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897" w:rsidRDefault="00D4293F">
      <w:pPr>
        <w:spacing w:line="560" w:lineRule="exact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</w:t>
      </w:r>
      <w:r w:rsidR="005306B5"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：</w:t>
      </w:r>
    </w:p>
    <w:p w:rsidR="00C01897" w:rsidRDefault="00D4293F">
      <w:pPr>
        <w:spacing w:line="5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2021</w:t>
      </w:r>
      <w:r>
        <w:rPr>
          <w:rFonts w:ascii="方正小标宋_GBK" w:eastAsia="方正小标宋_GBK" w:hint="eastAsia"/>
          <w:sz w:val="36"/>
          <w:szCs w:val="36"/>
        </w:rPr>
        <w:t>年</w:t>
      </w:r>
      <w:r>
        <w:rPr>
          <w:rFonts w:ascii="方正小标宋_GBK" w:eastAsia="方正小标宋_GBK" w:hint="eastAsia"/>
          <w:sz w:val="36"/>
          <w:szCs w:val="36"/>
        </w:rPr>
        <w:t>南通市</w:t>
      </w:r>
      <w:r w:rsidR="005306B5">
        <w:rPr>
          <w:rFonts w:ascii="方正小标宋_GBK" w:eastAsia="方正小标宋_GBK" w:hint="eastAsia"/>
          <w:sz w:val="36"/>
          <w:szCs w:val="36"/>
        </w:rPr>
        <w:t>通州区</w:t>
      </w:r>
      <w:bookmarkStart w:id="0" w:name="_GoBack"/>
      <w:bookmarkEnd w:id="0"/>
      <w:r>
        <w:rPr>
          <w:rFonts w:ascii="方正小标宋_GBK" w:eastAsia="方正小标宋_GBK" w:hint="eastAsia"/>
          <w:sz w:val="36"/>
          <w:szCs w:val="36"/>
        </w:rPr>
        <w:t>事业单位公开招聘工作人员</w:t>
      </w:r>
    </w:p>
    <w:p w:rsidR="00C01897" w:rsidRDefault="00D4293F" w:rsidP="005306B5">
      <w:pPr>
        <w:spacing w:afterLines="50" w:after="156" w:line="5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不得报考几种情形</w:t>
      </w:r>
      <w:r>
        <w:rPr>
          <w:rFonts w:ascii="方正小标宋_GBK" w:eastAsia="方正小标宋_GBK" w:hint="eastAsia"/>
          <w:sz w:val="36"/>
          <w:szCs w:val="36"/>
        </w:rPr>
        <w:t>告知书</w:t>
      </w:r>
    </w:p>
    <w:p w:rsidR="00C01897" w:rsidRDefault="00D4293F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一、</w:t>
      </w:r>
      <w:r>
        <w:rPr>
          <w:rFonts w:ascii="Times New Roman" w:eastAsia="方正仿宋_GBK" w:hAnsi="Times New Roman" w:cs="Times New Roman" w:hint="eastAsia"/>
          <w:b/>
          <w:bCs/>
          <w:sz w:val="28"/>
          <w:szCs w:val="28"/>
        </w:rPr>
        <w:t>根据</w:t>
      </w:r>
      <w:r>
        <w:rPr>
          <w:rFonts w:ascii="Times New Roman" w:eastAsia="方正仿宋_GBK" w:hAnsi="Times New Roman" w:cs="Times New Roman" w:hint="eastAsia"/>
          <w:b/>
          <w:bCs/>
          <w:sz w:val="28"/>
          <w:szCs w:val="28"/>
        </w:rPr>
        <w:t>新《江苏省事业单位公开招聘人员办法》发布的事业单位公开招聘人员公告，被聘用到江苏省地方各类事业单位的在编（在册）人员</w:t>
      </w:r>
      <w:r>
        <w:rPr>
          <w:rFonts w:ascii="Times New Roman" w:eastAsia="方正仿宋_GBK" w:hAnsi="Times New Roman" w:cs="Times New Roman"/>
          <w:b/>
          <w:bCs/>
          <w:sz w:val="28"/>
          <w:szCs w:val="28"/>
        </w:rPr>
        <w:t>不得报考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。</w:t>
      </w:r>
    </w:p>
    <w:p w:rsidR="00C01897" w:rsidRDefault="00D4293F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二、现役军人不得报考。</w:t>
      </w:r>
    </w:p>
    <w:p w:rsidR="00C01897" w:rsidRDefault="00D4293F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三、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在读的全日制普通高校非应届毕业生不得报考。</w:t>
      </w:r>
    </w:p>
    <w:p w:rsidR="00C01897" w:rsidRDefault="00D4293F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四、被辞退（辞聘）未满</w:t>
      </w:r>
      <w:r>
        <w:rPr>
          <w:rFonts w:ascii="Times New Roman" w:eastAsia="方正仿宋_GBK" w:hAnsi="Times New Roman" w:cs="Times New Roman"/>
          <w:sz w:val="28"/>
          <w:szCs w:val="28"/>
        </w:rPr>
        <w:t>5</w:t>
      </w:r>
      <w:r>
        <w:rPr>
          <w:rFonts w:ascii="Times New Roman" w:eastAsia="方正仿宋_GBK" w:hAnsi="Times New Roman" w:cs="Times New Roman"/>
          <w:sz w:val="28"/>
          <w:szCs w:val="28"/>
        </w:rPr>
        <w:t>年的党政机关和事业单位工作人员不得报考。</w:t>
      </w:r>
    </w:p>
    <w:p w:rsidR="00C01897" w:rsidRDefault="00D4293F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五、因犯罪受过刑事处罚的人员不得报考。</w:t>
      </w:r>
    </w:p>
    <w:p w:rsidR="00C01897" w:rsidRDefault="00D4293F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六、被开除中国共产党党籍的人员不得报考。</w:t>
      </w:r>
    </w:p>
    <w:p w:rsidR="00C01897" w:rsidRDefault="00D4293F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七、被开除公职的人员不得报考。</w:t>
      </w:r>
    </w:p>
    <w:p w:rsidR="00C01897" w:rsidRDefault="00D4293F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八、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被依法列为失信联合惩戒对象的人员不得报考。</w:t>
      </w:r>
    </w:p>
    <w:p w:rsidR="00C01897" w:rsidRDefault="00D4293F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九、在国家法定考试中有严重舞弊行为的人员不得报考。</w:t>
      </w:r>
    </w:p>
    <w:p w:rsidR="00C01897" w:rsidRDefault="00D4293F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十、有法律法规规定不得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应聘到事业单位有关岗位</w:t>
      </w:r>
      <w:r>
        <w:rPr>
          <w:rFonts w:ascii="Times New Roman" w:eastAsia="方正仿宋_GBK" w:hAnsi="Times New Roman" w:cs="Times New Roman"/>
          <w:sz w:val="28"/>
          <w:szCs w:val="28"/>
        </w:rPr>
        <w:t>的其他情形的人员不得报考。</w:t>
      </w:r>
    </w:p>
    <w:p w:rsidR="00C01897" w:rsidRDefault="00D4293F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十一、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聘用后与招聘单位工作人员有《事业单位人事管理回避规定》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第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六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条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、第七条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所列回避情形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岗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位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的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不得报考。</w:t>
      </w:r>
    </w:p>
    <w:p w:rsidR="00C01897" w:rsidRDefault="00D4293F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《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事业单位人事管理回避规定</w:t>
      </w:r>
      <w:r>
        <w:rPr>
          <w:rFonts w:ascii="Times New Roman" w:eastAsia="方正仿宋_GBK" w:hAnsi="Times New Roman" w:cs="Times New Roman"/>
          <w:sz w:val="28"/>
          <w:szCs w:val="28"/>
        </w:rPr>
        <w:t>》规定，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事业单位工作人员</w:t>
      </w:r>
      <w:r>
        <w:rPr>
          <w:rFonts w:ascii="Times New Roman" w:eastAsia="方正仿宋_GBK" w:hAnsi="Times New Roman" w:cs="Times New Roman"/>
          <w:sz w:val="28"/>
          <w:szCs w:val="28"/>
        </w:rPr>
        <w:t>之间有夫妻关系、直系血亲关系、三代以内旁系血亲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关系、</w:t>
      </w:r>
      <w:r>
        <w:rPr>
          <w:rFonts w:ascii="Times New Roman" w:eastAsia="方正仿宋_GBK" w:hAnsi="Times New Roman" w:cs="Times New Roman"/>
          <w:sz w:val="28"/>
          <w:szCs w:val="28"/>
        </w:rPr>
        <w:t>近姻亲关系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以及其他亲属关系</w:t>
      </w:r>
      <w:r>
        <w:rPr>
          <w:rFonts w:ascii="Times New Roman" w:eastAsia="方正仿宋_GBK" w:hAnsi="Times New Roman" w:cs="Times New Roman"/>
          <w:sz w:val="28"/>
          <w:szCs w:val="28"/>
        </w:rPr>
        <w:t>的，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不得在同一事业单位聘用至具有直接上下级领导关系的管理岗位，不得在其中一方担任领导人员的事业单位聘用</w:t>
      </w:r>
      <w:proofErr w:type="gramStart"/>
      <w:r>
        <w:rPr>
          <w:rFonts w:ascii="Times New Roman" w:eastAsia="方正仿宋_GBK" w:hAnsi="Times New Roman" w:cs="Times New Roman" w:hint="eastAsia"/>
          <w:sz w:val="28"/>
          <w:szCs w:val="28"/>
        </w:rPr>
        <w:t>至从事</w:t>
      </w:r>
      <w:proofErr w:type="gramEnd"/>
      <w:r>
        <w:rPr>
          <w:rFonts w:ascii="Times New Roman" w:eastAsia="方正仿宋_GBK" w:hAnsi="Times New Roman" w:cs="Times New Roman" w:hint="eastAsia"/>
          <w:sz w:val="28"/>
          <w:szCs w:val="28"/>
        </w:rPr>
        <w:t>组织（人事）、纪检监察、审计、财务工作的岗位</w:t>
      </w:r>
      <w:r>
        <w:rPr>
          <w:rFonts w:ascii="Times New Roman" w:eastAsia="方正仿宋_GBK" w:hAnsi="Times New Roman" w:cs="Times New Roman"/>
          <w:sz w:val="28"/>
          <w:szCs w:val="28"/>
        </w:rPr>
        <w:t>。</w:t>
      </w:r>
    </w:p>
    <w:p w:rsidR="00C01897" w:rsidRDefault="00C01897">
      <w:pPr>
        <w:ind w:firstLineChars="200" w:firstLine="200"/>
        <w:rPr>
          <w:rFonts w:ascii="Times New Roman" w:eastAsia="方正仿宋_GBK" w:hAnsi="Times New Roman" w:cs="Times New Roman"/>
          <w:sz w:val="10"/>
          <w:szCs w:val="10"/>
        </w:rPr>
      </w:pPr>
    </w:p>
    <w:p w:rsidR="00C01897" w:rsidRDefault="00D4293F">
      <w:pPr>
        <w:spacing w:line="480" w:lineRule="exact"/>
        <w:ind w:firstLineChars="200" w:firstLine="480"/>
        <w:rPr>
          <w:rFonts w:ascii="黑体" w:eastAsia="黑体" w:hAnsi="黑体" w:cs="Times New Roman"/>
          <w:spacing w:val="-20"/>
          <w:sz w:val="28"/>
          <w:szCs w:val="28"/>
        </w:rPr>
      </w:pPr>
      <w:r>
        <w:rPr>
          <w:rFonts w:ascii="黑体" w:eastAsia="黑体" w:hAnsi="黑体" w:cs="Times New Roman" w:hint="eastAsia"/>
          <w:spacing w:val="-20"/>
          <w:sz w:val="28"/>
          <w:szCs w:val="28"/>
        </w:rPr>
        <w:t>本人承诺，不存在以上不得报考</w:t>
      </w:r>
      <w:r>
        <w:rPr>
          <w:rFonts w:ascii="黑体" w:eastAsia="黑体" w:hAnsi="黑体" w:cs="Times New Roman" w:hint="eastAsia"/>
          <w:spacing w:val="-20"/>
          <w:sz w:val="28"/>
          <w:szCs w:val="28"/>
        </w:rPr>
        <w:t>事业单位工作人员</w:t>
      </w:r>
      <w:r>
        <w:rPr>
          <w:rFonts w:ascii="黑体" w:eastAsia="黑体" w:hAnsi="黑体" w:cs="Times New Roman" w:hint="eastAsia"/>
          <w:spacing w:val="-20"/>
          <w:sz w:val="28"/>
          <w:szCs w:val="28"/>
        </w:rPr>
        <w:t>的相关情形，否则</w:t>
      </w:r>
      <w:r>
        <w:rPr>
          <w:rFonts w:ascii="黑体" w:eastAsia="黑体" w:hAnsi="黑体" w:cs="Times New Roman" w:hint="eastAsia"/>
          <w:spacing w:val="-20"/>
          <w:sz w:val="28"/>
          <w:szCs w:val="28"/>
        </w:rPr>
        <w:t>放弃考试资格，</w:t>
      </w:r>
      <w:r>
        <w:rPr>
          <w:rFonts w:ascii="黑体" w:eastAsia="黑体" w:hAnsi="黑体" w:cs="Times New Roman" w:hint="eastAsia"/>
          <w:spacing w:val="-20"/>
          <w:sz w:val="28"/>
          <w:szCs w:val="28"/>
        </w:rPr>
        <w:t>后果</w:t>
      </w:r>
      <w:r>
        <w:rPr>
          <w:rFonts w:ascii="黑体" w:eastAsia="黑体" w:hAnsi="黑体" w:cs="Times New Roman" w:hint="eastAsia"/>
          <w:spacing w:val="-20"/>
          <w:sz w:val="28"/>
          <w:szCs w:val="28"/>
        </w:rPr>
        <w:t>自负</w:t>
      </w:r>
      <w:r>
        <w:rPr>
          <w:rFonts w:ascii="黑体" w:eastAsia="黑体" w:hAnsi="黑体" w:cs="Times New Roman" w:hint="eastAsia"/>
          <w:spacing w:val="-20"/>
          <w:sz w:val="28"/>
          <w:szCs w:val="28"/>
        </w:rPr>
        <w:t>。（请在以下划线处原样抄写并签名）</w:t>
      </w:r>
    </w:p>
    <w:p w:rsidR="00C01897" w:rsidRDefault="00D4293F">
      <w:pPr>
        <w:spacing w:line="360" w:lineRule="auto"/>
        <w:rPr>
          <w:rFonts w:ascii="黑体" w:eastAsia="黑体" w:hAnsi="黑体" w:cs="Times New Roman"/>
          <w:spacing w:val="-20"/>
          <w:sz w:val="30"/>
          <w:szCs w:val="30"/>
          <w:u w:val="single"/>
        </w:rPr>
      </w:pPr>
      <w:r>
        <w:rPr>
          <w:rFonts w:ascii="黑体" w:eastAsia="黑体" w:hAnsi="黑体" w:cs="Times New Roman" w:hint="eastAsia"/>
          <w:spacing w:val="-20"/>
          <w:sz w:val="30"/>
          <w:szCs w:val="30"/>
        </w:rPr>
        <w:t xml:space="preserve">    </w:t>
      </w:r>
      <w:r>
        <w:rPr>
          <w:rFonts w:ascii="黑体" w:eastAsia="黑体" w:hAnsi="黑体" w:cs="Times New Roman" w:hint="eastAsia"/>
          <w:spacing w:val="-20"/>
          <w:sz w:val="30"/>
          <w:szCs w:val="30"/>
          <w:u w:val="single"/>
        </w:rPr>
        <w:t xml:space="preserve">                                                                              </w:t>
      </w:r>
    </w:p>
    <w:p w:rsidR="00C01897" w:rsidRDefault="00D4293F">
      <w:pPr>
        <w:spacing w:line="360" w:lineRule="auto"/>
        <w:rPr>
          <w:rFonts w:ascii="黑体" w:eastAsia="黑体" w:hAnsi="黑体" w:cs="Times New Roman"/>
          <w:spacing w:val="-20"/>
          <w:sz w:val="30"/>
          <w:szCs w:val="30"/>
        </w:rPr>
      </w:pPr>
      <w:r>
        <w:rPr>
          <w:rFonts w:ascii="黑体" w:eastAsia="黑体" w:hAnsi="黑体" w:cs="Times New Roman" w:hint="eastAsia"/>
          <w:spacing w:val="-20"/>
          <w:sz w:val="30"/>
          <w:szCs w:val="30"/>
          <w:u w:val="single"/>
        </w:rPr>
        <w:t xml:space="preserve">                                                                                  </w:t>
      </w:r>
    </w:p>
    <w:p w:rsidR="00C01897" w:rsidRDefault="00D4293F">
      <w:pPr>
        <w:spacing w:line="400" w:lineRule="exact"/>
        <w:ind w:firstLineChars="1500" w:firstLine="3600"/>
        <w:rPr>
          <w:rFonts w:ascii="黑体" w:eastAsia="黑体" w:hAnsi="黑体" w:cs="Times New Roman"/>
          <w:spacing w:val="-20"/>
          <w:sz w:val="28"/>
          <w:szCs w:val="28"/>
        </w:rPr>
      </w:pPr>
      <w:r>
        <w:rPr>
          <w:rFonts w:ascii="黑体" w:eastAsia="黑体" w:hAnsi="黑体" w:cs="Times New Roman" w:hint="eastAsia"/>
          <w:spacing w:val="-20"/>
          <w:sz w:val="28"/>
          <w:szCs w:val="28"/>
        </w:rPr>
        <w:t>本人签名：</w:t>
      </w:r>
      <w:r>
        <w:rPr>
          <w:rFonts w:ascii="黑体" w:eastAsia="黑体" w:hAnsi="黑体" w:cs="Times New Roman" w:hint="eastAsia"/>
          <w:spacing w:val="-20"/>
          <w:sz w:val="28"/>
          <w:szCs w:val="28"/>
        </w:rPr>
        <w:t xml:space="preserve">                         </w:t>
      </w:r>
      <w:r>
        <w:rPr>
          <w:rFonts w:ascii="黑体" w:eastAsia="黑体" w:hAnsi="黑体" w:cs="Times New Roman" w:hint="eastAsia"/>
          <w:spacing w:val="-20"/>
          <w:sz w:val="28"/>
          <w:szCs w:val="28"/>
        </w:rPr>
        <w:t>年</w:t>
      </w:r>
      <w:r>
        <w:rPr>
          <w:rFonts w:ascii="黑体" w:eastAsia="黑体" w:hAnsi="黑体" w:cs="Times New Roman" w:hint="eastAsia"/>
          <w:spacing w:val="-20"/>
          <w:sz w:val="28"/>
          <w:szCs w:val="28"/>
        </w:rPr>
        <w:t xml:space="preserve">   </w:t>
      </w:r>
      <w:r>
        <w:rPr>
          <w:rFonts w:ascii="黑体" w:eastAsia="黑体" w:hAnsi="黑体" w:cs="Times New Roman" w:hint="eastAsia"/>
          <w:spacing w:val="-20"/>
          <w:sz w:val="28"/>
          <w:szCs w:val="28"/>
        </w:rPr>
        <w:t>月</w:t>
      </w:r>
      <w:r>
        <w:rPr>
          <w:rFonts w:ascii="黑体" w:eastAsia="黑体" w:hAnsi="黑体" w:cs="Times New Roman" w:hint="eastAsia"/>
          <w:spacing w:val="-20"/>
          <w:sz w:val="28"/>
          <w:szCs w:val="28"/>
        </w:rPr>
        <w:t xml:space="preserve">     </w:t>
      </w:r>
      <w:r>
        <w:rPr>
          <w:rFonts w:ascii="黑体" w:eastAsia="黑体" w:hAnsi="黑体" w:cs="Times New Roman" w:hint="eastAsia"/>
          <w:spacing w:val="-20"/>
          <w:sz w:val="28"/>
          <w:szCs w:val="28"/>
        </w:rPr>
        <w:t>日</w:t>
      </w:r>
    </w:p>
    <w:sectPr w:rsidR="00C01897">
      <w:pgSz w:w="11906" w:h="16838"/>
      <w:pgMar w:top="1327" w:right="1418" w:bottom="132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93F" w:rsidRDefault="00D4293F" w:rsidP="005306B5">
      <w:r>
        <w:separator/>
      </w:r>
    </w:p>
  </w:endnote>
  <w:endnote w:type="continuationSeparator" w:id="0">
    <w:p w:rsidR="00D4293F" w:rsidRDefault="00D4293F" w:rsidP="00530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93F" w:rsidRDefault="00D4293F" w:rsidP="005306B5">
      <w:r>
        <w:separator/>
      </w:r>
    </w:p>
  </w:footnote>
  <w:footnote w:type="continuationSeparator" w:id="0">
    <w:p w:rsidR="00D4293F" w:rsidRDefault="00D4293F" w:rsidP="00530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AE"/>
    <w:rsid w:val="00160A86"/>
    <w:rsid w:val="00231000"/>
    <w:rsid w:val="002A02B0"/>
    <w:rsid w:val="00450024"/>
    <w:rsid w:val="00465C24"/>
    <w:rsid w:val="005306B5"/>
    <w:rsid w:val="00592913"/>
    <w:rsid w:val="005F0E2C"/>
    <w:rsid w:val="006476AE"/>
    <w:rsid w:val="006F7AAE"/>
    <w:rsid w:val="007E54DE"/>
    <w:rsid w:val="00833D61"/>
    <w:rsid w:val="00991793"/>
    <w:rsid w:val="00A7186A"/>
    <w:rsid w:val="00C01897"/>
    <w:rsid w:val="00C06B22"/>
    <w:rsid w:val="00C117C4"/>
    <w:rsid w:val="00D4293F"/>
    <w:rsid w:val="00E55AB9"/>
    <w:rsid w:val="00F11C0A"/>
    <w:rsid w:val="04B8115C"/>
    <w:rsid w:val="12F901B6"/>
    <w:rsid w:val="15052D66"/>
    <w:rsid w:val="1FEF06D9"/>
    <w:rsid w:val="33A06401"/>
    <w:rsid w:val="38E6696A"/>
    <w:rsid w:val="3E4C0162"/>
    <w:rsid w:val="45B05E4E"/>
    <w:rsid w:val="4D49742A"/>
    <w:rsid w:val="50EE3249"/>
    <w:rsid w:val="753F031D"/>
    <w:rsid w:val="774F2566"/>
    <w:rsid w:val="7F23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ZZB</dc:creator>
  <cp:lastModifiedBy>User</cp:lastModifiedBy>
  <cp:revision>10</cp:revision>
  <cp:lastPrinted>2021-05-11T09:14:00Z</cp:lastPrinted>
  <dcterms:created xsi:type="dcterms:W3CDTF">2020-01-15T02:05:00Z</dcterms:created>
  <dcterms:modified xsi:type="dcterms:W3CDTF">2021-05-12T08:26:00Z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445178615_btnclosed</vt:lpwstr>
  </property>
  <property fmtid="{D5CDD505-2E9C-101B-9397-08002B2CF9AE}" pid="3" name="KSOProductBuildVer">
    <vt:lpwstr>1033-11.2.0.10114</vt:lpwstr>
  </property>
  <property fmtid="{D5CDD505-2E9C-101B-9397-08002B2CF9AE}" pid="4" name="ICV">
    <vt:lpwstr>D1D6764BDA4D4EE4AC433580AD25B0BE</vt:lpwstr>
  </property>
</Properties>
</file>